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jc w:val="center"/>
        <w:textAlignment w:val="auto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公共事务学院高层次社科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课题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jc w:val="center"/>
        <w:textAlignment w:val="auto"/>
        <w:rPr>
          <w:rFonts w:hint="default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申报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辅导论证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项目清单</w:t>
      </w:r>
      <w:bookmarkStart w:id="0" w:name="_GoBack"/>
      <w:bookmarkEnd w:id="0"/>
    </w:p>
    <w:tbl>
      <w:tblPr>
        <w:tblStyle w:val="5"/>
        <w:tblW w:w="859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2256"/>
        <w:gridCol w:w="1111"/>
        <w:gridCol w:w="855"/>
        <w:gridCol w:w="2226"/>
        <w:gridCol w:w="13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03" w:hRule="atLeast"/>
        </w:trPr>
        <w:tc>
          <w:tcPr>
            <w:tcW w:w="8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25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11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8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222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参数</w:t>
            </w:r>
          </w:p>
        </w:tc>
        <w:tc>
          <w:tcPr>
            <w:tcW w:w="130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控制价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8" w:hRule="atLeast"/>
        </w:trPr>
        <w:tc>
          <w:tcPr>
            <w:tcW w:w="84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2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一对一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课题</w:t>
            </w:r>
            <w:r>
              <w:rPr>
                <w:rFonts w:ascii="宋体" w:hAnsi="宋体" w:eastAsia="宋体" w:cs="宋体"/>
                <w:sz w:val="24"/>
                <w:szCs w:val="24"/>
              </w:rPr>
              <w:t>选题咨询与优化指导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人次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每人2次，每次1小时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1" w:hRule="atLeast"/>
        </w:trPr>
        <w:tc>
          <w:tcPr>
            <w:tcW w:w="84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2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申报书撰写规范培训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次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集中培训，6小时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0" w:hRule="atLeast"/>
        </w:trPr>
        <w:tc>
          <w:tcPr>
            <w:tcW w:w="84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2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一对一申报书框架设计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指导咨询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人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每人1小时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</w:trPr>
        <w:tc>
          <w:tcPr>
            <w:tcW w:w="84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2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一对一申报书内容完善与写作指导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人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每人1小时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</w:trPr>
        <w:tc>
          <w:tcPr>
            <w:tcW w:w="84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2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一对一申报书研究设计与论证逻辑</w:t>
            </w:r>
            <w:r>
              <w:rPr>
                <w:rFonts w:ascii="宋体" w:hAnsi="宋体" w:eastAsia="宋体" w:cs="宋体"/>
                <w:sz w:val="24"/>
                <w:szCs w:val="24"/>
              </w:rPr>
              <w:t>深度辅导咨询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人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每人1小时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</w:trPr>
        <w:tc>
          <w:tcPr>
            <w:tcW w:w="84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2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一对一申报书修改打磨与提升咨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人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每人1小时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</w:trPr>
        <w:tc>
          <w:tcPr>
            <w:tcW w:w="84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2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申报书修改完善指导咨询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共性问题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次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在线指导反馈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</w:trPr>
        <w:tc>
          <w:tcPr>
            <w:tcW w:w="84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2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申报书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格式审查及</w:t>
            </w:r>
            <w:r>
              <w:rPr>
                <w:rFonts w:ascii="宋体" w:hAnsi="宋体" w:eastAsia="宋体" w:cs="宋体"/>
                <w:sz w:val="24"/>
                <w:szCs w:val="24"/>
              </w:rPr>
              <w:t>修改完善指导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共性问题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次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2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在线指导反馈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7289" w:type="dxa"/>
            <w:gridSpan w:val="5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96000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560" w:firstLineChars="200"/>
        <w:textAlignment w:val="auto"/>
        <w:rPr>
          <w:rFonts w:hint="eastAsia" w:eastAsia="宋体"/>
          <w:sz w:val="28"/>
          <w:szCs w:val="28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yYzc0ZTFjY2ZkNTc1ZjU1NDQ1YTYwZTdlZDdmNzkifQ=="/>
  </w:docVars>
  <w:rsids>
    <w:rsidRoot w:val="7BDC660E"/>
    <w:rsid w:val="03071C9A"/>
    <w:rsid w:val="067F52D3"/>
    <w:rsid w:val="12C70529"/>
    <w:rsid w:val="18F45F0D"/>
    <w:rsid w:val="1B6870F6"/>
    <w:rsid w:val="224C6559"/>
    <w:rsid w:val="2B5D0D67"/>
    <w:rsid w:val="2E9615FD"/>
    <w:rsid w:val="33CB12A8"/>
    <w:rsid w:val="35990DD7"/>
    <w:rsid w:val="36082435"/>
    <w:rsid w:val="3E9E1A93"/>
    <w:rsid w:val="43070F6B"/>
    <w:rsid w:val="44AA44F9"/>
    <w:rsid w:val="4F672375"/>
    <w:rsid w:val="50EA0B67"/>
    <w:rsid w:val="53B37937"/>
    <w:rsid w:val="57CB785F"/>
    <w:rsid w:val="57E91301"/>
    <w:rsid w:val="5C6352DC"/>
    <w:rsid w:val="604638E0"/>
    <w:rsid w:val="61FD61EE"/>
    <w:rsid w:val="64B67287"/>
    <w:rsid w:val="666A79E3"/>
    <w:rsid w:val="68C638C8"/>
    <w:rsid w:val="6A2B7DCF"/>
    <w:rsid w:val="6E1D3ED3"/>
    <w:rsid w:val="732833C4"/>
    <w:rsid w:val="79050385"/>
    <w:rsid w:val="7B8C279E"/>
    <w:rsid w:val="7BDC6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autoRedefine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rPr>
      <w:sz w:val="24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2025-10-28T01:33:00Z</dcterms:created>
  <dc:creator>林麗呆呆</dc:creator>
  <cp:lastModifiedBy>林麗呆呆</cp:lastModifiedBy>
  <cp:lastPrinted>2025-10-28T03:17:53Z</cp:lastPrinted>
  <dcterms:modified xsi:type="dcterms:W3CDTF">2025-10-28T03:30:11Z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DB3D978660E54B848EF6AB0D998DC530_11</vt:lpwstr>
  </property>
</Properties>
</file>